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479D6" w14:textId="77777777" w:rsidR="004C7EA5" w:rsidRDefault="00167642">
      <w:pPr>
        <w:ind w:right="-90"/>
      </w:pPr>
      <w:r>
        <w:pict w14:anchorId="4B54F7D5">
          <v:shapetype id="_x0000_t202" coordsize="21600,21600" o:spt="202" path="m,l,21600r21600,l21600,xe">
            <v:stroke joinstyle="miter"/>
            <v:path gradientshapeok="t" o:connecttype="rect"/>
          </v:shapetype>
          <v:shape id="_x0000_s1055" type="#_x0000_t202" style="position:absolute;margin-left:218.8pt;margin-top:229.4pt;width:279pt;height:23pt;z-index:251653120" filled="f" stroked="f">
            <v:textbox style="mso-next-textbox:#_x0000_s1055" inset="1.44pt,,1.44pt">
              <w:txbxContent>
                <w:p w14:paraId="0DE746E2" w14:textId="77777777" w:rsidR="007A5D86" w:rsidRPr="000C7120" w:rsidRDefault="007A5D86" w:rsidP="0009560A">
                  <w:pPr>
                    <w:pStyle w:val="captiongoeshere"/>
                  </w:pPr>
                  <w:r>
                    <w:t>Parkview Regional Medical Center</w:t>
                  </w:r>
                </w:p>
              </w:txbxContent>
            </v:textbox>
          </v:shape>
        </w:pict>
      </w:r>
      <w:r>
        <w:pict w14:anchorId="15B48F0E">
          <v:shape id="_x0000_s1056" type="#_x0000_t202" style="position:absolute;margin-left:218.8pt;margin-top:409.4pt;width:271.8pt;height:23pt;z-index:251654144" filled="f" stroked="f">
            <v:textbox style="mso-next-textbox:#_x0000_s1056" inset="1.44pt,,1.44pt">
              <w:txbxContent>
                <w:p w14:paraId="46A13068" w14:textId="77777777" w:rsidR="007A5D86" w:rsidRPr="000C7120" w:rsidRDefault="007A5D86" w:rsidP="0009560A">
                  <w:pPr>
                    <w:pStyle w:val="captiongoeshere"/>
                  </w:pPr>
                  <w:r>
                    <w:t>Parkview Hospital Randallia</w:t>
                  </w:r>
                </w:p>
                <w:p w14:paraId="30CAD009" w14:textId="77777777" w:rsidR="007A5D86" w:rsidRPr="00847035" w:rsidRDefault="007A5D86" w:rsidP="004C7EA5"/>
              </w:txbxContent>
            </v:textbox>
          </v:shape>
        </w:pict>
      </w:r>
      <w:r>
        <w:pict w14:anchorId="4AE0DC69">
          <v:shape id="_x0000_s1064" type="#_x0000_t202" style="position:absolute;margin-left:213.8pt;margin-top:279.4pt;width:286.95pt;height:123.8pt;z-index:251656192" fillcolor="#aba1a1" stroked="f">
            <v:textbox>
              <w:txbxContent>
                <w:p w14:paraId="45A17A75" w14:textId="77777777" w:rsidR="007A5D86" w:rsidRPr="00847035" w:rsidRDefault="00167642">
                  <w:pPr>
                    <w:rPr>
                      <w:rFonts w:ascii="Verdana" w:hAnsi="Verdana"/>
                      <w:sz w:val="16"/>
                    </w:rPr>
                  </w:pPr>
                  <w:r>
                    <w:pict w14:anchorId="505F2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6pt;height:120pt">
                        <v:imagedata r:id="rId5" o:title="PVHospital"/>
                      </v:shape>
                    </w:pict>
                  </w:r>
                </w:p>
                <w:p w14:paraId="5EE3A79B" w14:textId="77777777" w:rsidR="007A5D86" w:rsidRPr="00847035" w:rsidRDefault="007A5D86">
                  <w:pPr>
                    <w:rPr>
                      <w:rFonts w:ascii="Verdana" w:hAnsi="Verdana"/>
                      <w:sz w:val="16"/>
                    </w:rPr>
                  </w:pPr>
                </w:p>
                <w:p w14:paraId="5EA1BBA0" w14:textId="77777777" w:rsidR="007A5D86" w:rsidRPr="00847035" w:rsidRDefault="007A5D86">
                  <w:pPr>
                    <w:rPr>
                      <w:rFonts w:ascii="Verdana" w:hAnsi="Verdana"/>
                      <w:sz w:val="16"/>
                    </w:rPr>
                  </w:pPr>
                </w:p>
                <w:p w14:paraId="7DA7CC8D" w14:textId="77777777" w:rsidR="007A5D86" w:rsidRPr="00847035" w:rsidRDefault="007A5D86">
                  <w:pPr>
                    <w:rPr>
                      <w:rFonts w:ascii="Verdana" w:hAnsi="Verdana"/>
                      <w:sz w:val="16"/>
                    </w:rPr>
                  </w:pPr>
                </w:p>
                <w:p w14:paraId="295F3EDA" w14:textId="77777777" w:rsidR="007A5D86" w:rsidRPr="00847035" w:rsidRDefault="007A5D86">
                  <w:pPr>
                    <w:rPr>
                      <w:rFonts w:ascii="Verdana" w:hAnsi="Verdana"/>
                      <w:sz w:val="16"/>
                    </w:rPr>
                  </w:pPr>
                </w:p>
                <w:p w14:paraId="45FAEDF6" w14:textId="77777777" w:rsidR="007A5D86" w:rsidRDefault="007A5D86" w:rsidP="0009560A">
                  <w:pPr>
                    <w:pStyle w:val="photobox"/>
                  </w:pPr>
                  <w:r w:rsidRPr="00847035">
                    <w:t xml:space="preserve">Delete text and place photo here.  </w:t>
                  </w:r>
                </w:p>
                <w:p w14:paraId="4687DC1F" w14:textId="77777777" w:rsidR="007A5D86" w:rsidRDefault="007A5D86" w:rsidP="004C7EA5"/>
              </w:txbxContent>
            </v:textbox>
          </v:shape>
        </w:pict>
      </w:r>
      <w:r>
        <w:pict w14:anchorId="2F747732">
          <v:shape id="_x0000_s1063" type="#_x0000_t202" style="position:absolute;margin-left:213.8pt;margin-top:100.4pt;width:286.95pt;height:123.8pt;z-index:251655168" fillcolor="#aba1a1" stroked="f">
            <v:textbox>
              <w:txbxContent>
                <w:p w14:paraId="5974EC1A" w14:textId="77777777" w:rsidR="007A5D86" w:rsidRPr="00847035" w:rsidRDefault="00167642">
                  <w:pPr>
                    <w:rPr>
                      <w:rFonts w:ascii="Verdana" w:hAnsi="Verdana"/>
                      <w:sz w:val="16"/>
                    </w:rPr>
                  </w:pPr>
                  <w:r>
                    <w:pict w14:anchorId="6E32493A">
                      <v:shape id="_x0000_i1028" type="#_x0000_t75" style="width:276pt;height:117pt">
                        <v:imagedata r:id="rId6" o:title="032312-Parkview-Regional-Medical-Ctr"/>
                      </v:shape>
                    </w:pict>
                  </w:r>
                </w:p>
                <w:p w14:paraId="759284DF" w14:textId="77777777" w:rsidR="007A5D86" w:rsidRPr="00E07452" w:rsidRDefault="007A5D86">
                  <w:pPr>
                    <w:rPr>
                      <w:rFonts w:ascii="Verdana" w:hAnsi="Verdana"/>
                      <w:sz w:val="16"/>
                    </w:rPr>
                  </w:pPr>
                </w:p>
                <w:p w14:paraId="110060A4" w14:textId="77777777" w:rsidR="007A5D86" w:rsidRPr="00847035" w:rsidRDefault="007A5D86">
                  <w:pPr>
                    <w:rPr>
                      <w:rFonts w:ascii="Verdana" w:hAnsi="Verdana"/>
                      <w:sz w:val="16"/>
                    </w:rPr>
                  </w:pPr>
                </w:p>
                <w:p w14:paraId="56883058" w14:textId="77777777" w:rsidR="007A5D86" w:rsidRPr="00847035" w:rsidRDefault="007A5D86">
                  <w:pPr>
                    <w:rPr>
                      <w:rFonts w:ascii="Verdana" w:hAnsi="Verdana"/>
                      <w:sz w:val="16"/>
                    </w:rPr>
                  </w:pPr>
                </w:p>
                <w:p w14:paraId="41B385B9" w14:textId="77777777" w:rsidR="007A5D86" w:rsidRPr="00847035" w:rsidRDefault="007A5D86">
                  <w:pPr>
                    <w:rPr>
                      <w:rFonts w:ascii="Verdana" w:hAnsi="Verdana"/>
                      <w:sz w:val="16"/>
                    </w:rPr>
                  </w:pPr>
                </w:p>
                <w:p w14:paraId="1F1DD750" w14:textId="77777777" w:rsidR="007A5D86" w:rsidRDefault="007A5D86" w:rsidP="0009560A">
                  <w:pPr>
                    <w:pStyle w:val="photobox"/>
                  </w:pPr>
                  <w:r w:rsidRPr="00847035">
                    <w:t xml:space="preserve">Delete text and place photo here.  </w:t>
                  </w:r>
                </w:p>
              </w:txbxContent>
            </v:textbox>
          </v:shape>
        </w:pict>
      </w:r>
      <w:r>
        <w:pict w14:anchorId="220D84D8">
          <v:shape id="_x0000_s1041" type="#_x0000_t202" style="position:absolute;margin-left:218.8pt;margin-top:441.4pt;width:261pt;height:3in;z-index:251652096" filled="f" stroked="f">
            <v:textbox style="mso-next-textbox:#_x0000_s1041">
              <w:txbxContent>
                <w:p w14:paraId="7BDB24E1" w14:textId="77777777" w:rsidR="007A5D86" w:rsidRPr="000C7120" w:rsidRDefault="007A5D86" w:rsidP="0009560A">
                  <w:pPr>
                    <w:pStyle w:val="Listofservices"/>
                  </w:pPr>
                  <w:r>
                    <w:t>Requirements for Application</w:t>
                  </w:r>
                  <w:r w:rsidRPr="000C7120">
                    <w:br/>
                  </w:r>
                </w:p>
                <w:p w14:paraId="2122CD5E" w14:textId="77777777" w:rsidR="007A5D86" w:rsidRPr="000C7120" w:rsidRDefault="007A5D86" w:rsidP="00876980">
                  <w:pPr>
                    <w:pStyle w:val="Bulletpoints"/>
                  </w:pPr>
                  <w:r w:rsidRPr="000C7120">
                    <w:t xml:space="preserve">• </w:t>
                  </w:r>
                  <w:r>
                    <w:t>Completion of an ACGME or AOA approved Family Medicine residency with a letter from the Program Director documenting training</w:t>
                  </w:r>
                </w:p>
                <w:p w14:paraId="4F2D4BEA" w14:textId="77777777" w:rsidR="007A5D86" w:rsidRPr="000C7120" w:rsidRDefault="007A5D86" w:rsidP="00876980">
                  <w:pPr>
                    <w:pStyle w:val="Bulletpoints"/>
                  </w:pPr>
                </w:p>
                <w:p w14:paraId="2C082A4C" w14:textId="32572D09" w:rsidR="002F5C51" w:rsidRDefault="007A5D86" w:rsidP="002F5C51">
                  <w:pPr>
                    <w:pStyle w:val="Bulletpoints"/>
                  </w:pPr>
                  <w:r w:rsidRPr="000C7120">
                    <w:t xml:space="preserve">• </w:t>
                  </w:r>
                  <w:r>
                    <w:t>ACLS certification</w:t>
                  </w:r>
                  <w:r w:rsidR="00241207">
                    <w:t>,</w:t>
                  </w:r>
                  <w:r>
                    <w:t xml:space="preserve"> PALS certification</w:t>
                  </w:r>
                  <w:r w:rsidR="00941C53">
                    <w:t xml:space="preserve"> </w:t>
                  </w:r>
                  <w:r w:rsidR="00241207">
                    <w:t>and</w:t>
                  </w:r>
                  <w:r w:rsidR="00941C53">
                    <w:t xml:space="preserve"> ATLS prior to </w:t>
                  </w:r>
                  <w:r w:rsidR="00D430E5">
                    <w:t>beginning the program</w:t>
                  </w:r>
                </w:p>
                <w:p w14:paraId="712FEECE" w14:textId="77777777" w:rsidR="00D430E5" w:rsidRPr="000C7120" w:rsidRDefault="00D430E5" w:rsidP="002F5C51">
                  <w:pPr>
                    <w:pStyle w:val="Bulletpoints"/>
                  </w:pPr>
                </w:p>
                <w:p w14:paraId="61788B87" w14:textId="56E9380A" w:rsidR="007A5D86" w:rsidRPr="000C7120" w:rsidRDefault="007A5D86" w:rsidP="00876980">
                  <w:pPr>
                    <w:pStyle w:val="Bulletpoints"/>
                  </w:pPr>
                  <w:r w:rsidRPr="000C7120">
                    <w:t xml:space="preserve">• </w:t>
                  </w:r>
                  <w:r>
                    <w:t xml:space="preserve">American Board of Family Practice certification or eligibility.  </w:t>
                  </w:r>
                </w:p>
                <w:p w14:paraId="688D9D05" w14:textId="77777777" w:rsidR="007A5D86" w:rsidRPr="000C7120" w:rsidRDefault="007A5D86" w:rsidP="00876980">
                  <w:pPr>
                    <w:pStyle w:val="Bulletpoints"/>
                  </w:pPr>
                </w:p>
                <w:p w14:paraId="1BCDC700" w14:textId="77777777" w:rsidR="007A5D86" w:rsidRPr="000C7120" w:rsidRDefault="007A5D86" w:rsidP="00876980">
                  <w:pPr>
                    <w:pStyle w:val="Bulletpoints"/>
                  </w:pPr>
                  <w:r w:rsidRPr="000C7120">
                    <w:t xml:space="preserve">• </w:t>
                  </w:r>
                  <w:r>
                    <w:t>Two letters of recommendation</w:t>
                  </w:r>
                </w:p>
                <w:p w14:paraId="4057F9FB" w14:textId="77777777" w:rsidR="007A5D86" w:rsidRPr="000C7120" w:rsidRDefault="007A5D86" w:rsidP="00876980">
                  <w:pPr>
                    <w:pStyle w:val="Bulletpoints"/>
                  </w:pPr>
                </w:p>
                <w:p w14:paraId="0A1DE7C1" w14:textId="45C865CB" w:rsidR="007A5D86" w:rsidRDefault="007A5D86" w:rsidP="00876980">
                  <w:pPr>
                    <w:pStyle w:val="Bulletpoints"/>
                  </w:pPr>
                  <w:r>
                    <w:t>• Curriculum vitae</w:t>
                  </w:r>
                  <w:r w:rsidR="0068661E">
                    <w:t xml:space="preserve"> with recent professional photo</w:t>
                  </w:r>
                </w:p>
                <w:p w14:paraId="38509B39" w14:textId="77777777" w:rsidR="007A5D86" w:rsidRPr="000C7120" w:rsidRDefault="007A5D86" w:rsidP="00876980">
                  <w:pPr>
                    <w:pStyle w:val="Bulletpoints"/>
                  </w:pPr>
                </w:p>
                <w:p w14:paraId="297A8F4E" w14:textId="17FE138E" w:rsidR="009B65F8" w:rsidRPr="000C7120" w:rsidRDefault="007A5D86" w:rsidP="009B65F8">
                  <w:pPr>
                    <w:pStyle w:val="Bulletpoints"/>
                  </w:pPr>
                  <w:r w:rsidRPr="000C7120">
                    <w:t xml:space="preserve">• </w:t>
                  </w:r>
                  <w:r>
                    <w:t xml:space="preserve">A letter of intent  </w:t>
                  </w:r>
                </w:p>
                <w:p w14:paraId="7E1BAC28" w14:textId="77777777" w:rsidR="007A5D86" w:rsidRPr="000C7120" w:rsidRDefault="007A5D86" w:rsidP="00876980">
                  <w:pPr>
                    <w:pStyle w:val="Bulletpoints"/>
                  </w:pPr>
                </w:p>
                <w:p w14:paraId="06A87591" w14:textId="77777777" w:rsidR="007A5D86" w:rsidRPr="000C7120" w:rsidRDefault="007A5D86" w:rsidP="0009560A">
                  <w:pPr>
                    <w:pStyle w:val="Bulletpoints"/>
                  </w:pPr>
                </w:p>
                <w:p w14:paraId="07B2F90C" w14:textId="77777777" w:rsidR="007A5D86" w:rsidRPr="000C7120" w:rsidRDefault="007A5D86" w:rsidP="0009560A">
                  <w:pPr>
                    <w:pStyle w:val="Bulletpoints"/>
                  </w:pPr>
                  <w:r w:rsidRPr="000C7120">
                    <w:t>• List your services or products here.</w:t>
                  </w:r>
                </w:p>
                <w:p w14:paraId="7808EBC4" w14:textId="77777777" w:rsidR="007A5D86" w:rsidRPr="000C7120" w:rsidRDefault="007A5D86" w:rsidP="0009560A">
                  <w:pPr>
                    <w:pStyle w:val="Bulletpoints"/>
                  </w:pPr>
                </w:p>
                <w:p w14:paraId="0949B711" w14:textId="77777777" w:rsidR="007A5D86" w:rsidRPr="000C7120" w:rsidRDefault="007A5D86">
                  <w:pPr>
                    <w:rPr>
                      <w:rFonts w:ascii="Verdana" w:hAnsi="Verdana"/>
                      <w:color w:val="FFFFFF"/>
                      <w:sz w:val="18"/>
                    </w:rPr>
                  </w:pPr>
                </w:p>
              </w:txbxContent>
            </v:textbox>
          </v:shape>
        </w:pict>
      </w:r>
      <w:r>
        <w:pict w14:anchorId="7BAE1779">
          <v:shape id="_x0000_s1034" type="#_x0000_t202" style="position:absolute;margin-left:-71.85pt;margin-top:-10.6pt;width:565.15pt;height:36pt;z-index:251650048" filled="f" stroked="f">
            <v:textbox style="mso-next-textbox:#_x0000_s1034">
              <w:txbxContent>
                <w:p w14:paraId="72F42B1D" w14:textId="77777777" w:rsidR="007A5D86" w:rsidRPr="008B359C" w:rsidRDefault="007A5D86" w:rsidP="004C7EA5">
                  <w:pPr>
                    <w:pStyle w:val="Heading4"/>
                    <w:spacing w:after="120"/>
                    <w:rPr>
                      <w:rFonts w:ascii="Verdana" w:hAnsi="Verdana"/>
                      <w:smallCaps/>
                      <w:color w:val="FFFFFF"/>
                      <w:sz w:val="32"/>
                    </w:rPr>
                  </w:pPr>
                  <w:r>
                    <w:rPr>
                      <w:rFonts w:ascii="Verdana" w:hAnsi="Verdana"/>
                      <w:smallCaps/>
                      <w:color w:val="FFFFFF"/>
                      <w:sz w:val="32"/>
                    </w:rPr>
                    <w:t>Emergency Medicine Fellowship</w:t>
                  </w:r>
                </w:p>
                <w:p w14:paraId="1C26E9A7" w14:textId="77777777" w:rsidR="007A5D86" w:rsidRPr="00847035" w:rsidRDefault="007A5D86" w:rsidP="004C7EA5">
                  <w:pPr>
                    <w:jc w:val="center"/>
                  </w:pPr>
                </w:p>
              </w:txbxContent>
            </v:textbox>
          </v:shape>
        </w:pict>
      </w:r>
      <w:r>
        <w:pict w14:anchorId="60C78852">
          <v:shape id="_x0000_s1067" type="#_x0000_t75" style="position:absolute;margin-left:-88.35pt;margin-top:-71.8pt;width:607.2pt;height:785.6pt;z-index:-251652096">
            <v:imagedata r:id="rId7" o:title="Neutral_Vflyer_p1"/>
          </v:shape>
        </w:pict>
      </w:r>
      <w:r w:rsidR="004C7EA5">
        <w:t>\</w:t>
      </w:r>
    </w:p>
    <w:p w14:paraId="5872E8AC" w14:textId="7874621F" w:rsidR="004C7EA5" w:rsidRDefault="00167642">
      <w:pPr>
        <w:ind w:right="-90"/>
      </w:pPr>
      <w:r>
        <w:pict w14:anchorId="61C5AC4C">
          <v:shape id="_x0000_s1036" type="#_x0000_t202" style="position:absolute;margin-left:-42.2pt;margin-top:53.8pt;width:237pt;height:580.4pt;z-index:251651072" filled="f" stroked="f">
            <v:textbox style="mso-next-textbox:#_x0000_s1036">
              <w:txbxContent>
                <w:p w14:paraId="40A3B5B2" w14:textId="2758CE15" w:rsidR="007A5D86" w:rsidRPr="00847035" w:rsidRDefault="007A5D86" w:rsidP="0009560A">
                  <w:pPr>
                    <w:pStyle w:val="subheadgoeshere01"/>
                  </w:pPr>
                  <w:r>
                    <w:t xml:space="preserve">PROFESSIONAL EMERGENCY PHYSICIANS, </w:t>
                  </w:r>
                  <w:r w:rsidR="00A44E17">
                    <w:t>P.C.</w:t>
                  </w:r>
                </w:p>
                <w:p w14:paraId="637E3E0F" w14:textId="77777777" w:rsidR="007A5D86" w:rsidRDefault="007A5D86" w:rsidP="00876980">
                  <w:pPr>
                    <w:pStyle w:val="BodyText"/>
                  </w:pPr>
                  <w:r>
                    <w:t xml:space="preserve">A physician owned Emergency Department group who is currently offering Board-certified/Board-eligible family practice physicians a one–year fellowship opportunity to work alongside Board-certified Emergency physicians in two high-volume emergency departments, including an urban community-based hospital and a tertiary care referral/Level II Trauma center, </w:t>
                  </w:r>
                  <w:proofErr w:type="gramStart"/>
                  <w:r>
                    <w:t>in order to</w:t>
                  </w:r>
                  <w:proofErr w:type="gramEnd"/>
                  <w:r>
                    <w:t xml:space="preserve"> become well-versed in the care of high acuity patients in the emergency department setting.</w:t>
                  </w:r>
                </w:p>
                <w:p w14:paraId="7D1FC1D4" w14:textId="77777777" w:rsidR="007A5D86" w:rsidRPr="00847035" w:rsidRDefault="007A5D86" w:rsidP="00876980">
                  <w:pPr>
                    <w:pStyle w:val="subheadgoeshere01"/>
                  </w:pPr>
                  <w:r>
                    <w:t>FELLOWSHIP DETAILS</w:t>
                  </w:r>
                </w:p>
                <w:p w14:paraId="465BCFEF" w14:textId="77777777" w:rsidR="007A5D86" w:rsidRDefault="007A5D86" w:rsidP="00876980">
                  <w:pPr>
                    <w:pStyle w:val="BodyText"/>
                  </w:pPr>
                  <w:bookmarkStart w:id="0" w:name="_Hlk518094713"/>
                  <w:r>
                    <w:t xml:space="preserve">A 12-month fellowship comprised of rotating shifts in the emergency department combined with intensive critical care and trauma training focus.  The intent is to provide a high-quality educational experience </w:t>
                  </w:r>
                  <w:proofErr w:type="gramStart"/>
                  <w:r>
                    <w:t>in order to</w:t>
                  </w:r>
                  <w:proofErr w:type="gramEnd"/>
                  <w:r>
                    <w:t xml:space="preserve"> prepare the graduate to work full-time in emergency departments in rural and suburban settings.</w:t>
                  </w:r>
                </w:p>
                <w:p w14:paraId="4B44EFA5" w14:textId="77777777" w:rsidR="007A5D86" w:rsidRDefault="007A5D86" w:rsidP="00876980">
                  <w:pPr>
                    <w:pStyle w:val="BodyText"/>
                  </w:pPr>
                </w:p>
                <w:p w14:paraId="2EAA7565" w14:textId="1840CD08" w:rsidR="007A5D86" w:rsidRPr="00847035" w:rsidRDefault="00A44E17" w:rsidP="00876980">
                  <w:pPr>
                    <w:pStyle w:val="BodyText"/>
                  </w:pPr>
                  <w:r>
                    <w:t xml:space="preserve">Up to </w:t>
                  </w:r>
                  <w:r w:rsidR="002D1B18">
                    <w:t>6</w:t>
                  </w:r>
                  <w:r>
                    <w:t xml:space="preserve"> positions</w:t>
                  </w:r>
                  <w:r w:rsidR="007A5D86">
                    <w:t xml:space="preserve"> are offered yearly with a $</w:t>
                  </w:r>
                  <w:r w:rsidR="002B47E9">
                    <w:t>8</w:t>
                  </w:r>
                  <w:r w:rsidR="008B1D61">
                    <w:t>5</w:t>
                  </w:r>
                  <w:r w:rsidR="007A5D86">
                    <w:t xml:space="preserve">,000 stipend per year.  Full benefits are offered including liability insurance, health insurance, and disability insurance.  Diagnostic and procedural ultrasound, rigorous airway management and critical procedure skills training will be provided.  An emphasis in risk management, EM approach to patient care, and case-based training will be seen during the weekly </w:t>
                  </w:r>
                  <w:r w:rsidR="007D04D8">
                    <w:t>Friday</w:t>
                  </w:r>
                  <w:r w:rsidR="007A5D86">
                    <w:t xml:space="preserve"> morning didactics.  Weekly online Board Review lectures are provided focusing on Core Content EM topics presented in conjunction with attending physicians’ case-based lectures in a “flip the classroom” format to help prepare the fellow to practice in the community hospital Emergency department setting.  The fellow will participate in a monthly Journal Club series at EM Grand Rounds.</w:t>
                  </w:r>
                </w:p>
                <w:bookmarkEnd w:id="0"/>
                <w:p w14:paraId="5C665F1C" w14:textId="77777777" w:rsidR="007A5D86" w:rsidRDefault="007A5D86" w:rsidP="0009560A">
                  <w:pPr>
                    <w:pStyle w:val="subheadgoeshere01"/>
                  </w:pPr>
                </w:p>
                <w:p w14:paraId="5E5B9095" w14:textId="77777777" w:rsidR="007A5D86" w:rsidRPr="00847035" w:rsidRDefault="007A5D86" w:rsidP="0009560A">
                  <w:pPr>
                    <w:pStyle w:val="subheadgoeshere01"/>
                  </w:pPr>
                  <w:r w:rsidRPr="00847035">
                    <w:t>SUB-HEAD GOES HERE</w:t>
                  </w:r>
                </w:p>
                <w:p w14:paraId="79C6950B" w14:textId="77777777" w:rsidR="007A5D86" w:rsidRPr="00847035" w:rsidRDefault="007A5D86" w:rsidP="0009560A">
                  <w:pPr>
                    <w:pStyle w:val="BodyText"/>
                  </w:pPr>
                  <w:r w:rsidRPr="00847035">
                    <w:t xml:space="preserve">Continue flyer text here. Continue flyer text here. </w:t>
                  </w:r>
                </w:p>
                <w:p w14:paraId="5250BCEF" w14:textId="77777777" w:rsidR="007A5D86" w:rsidRPr="00847035" w:rsidRDefault="007A5D86" w:rsidP="0009560A">
                  <w:pPr>
                    <w:pStyle w:val="BodyText"/>
                  </w:pPr>
                  <w:r w:rsidRPr="00847035">
                    <w:t>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w:t>
                  </w:r>
                </w:p>
                <w:p w14:paraId="7E6CF310" w14:textId="77777777" w:rsidR="007A5D86" w:rsidRPr="00847035" w:rsidRDefault="007A5D86" w:rsidP="0009560A">
                  <w:pPr>
                    <w:pStyle w:val="BodyText"/>
                  </w:pPr>
                  <w:r w:rsidRPr="00847035">
                    <w:t xml:space="preserve">Continue flyer text here. Continue flyer text here. Continue flyer text here. Continue flyer text here. Continue flyer text here. Continue flyer text here. </w:t>
                  </w:r>
                </w:p>
                <w:p w14:paraId="34B5AFA3" w14:textId="77777777" w:rsidR="007A5D86" w:rsidRPr="00847035" w:rsidRDefault="007A5D86">
                  <w:pPr>
                    <w:spacing w:line="360" w:lineRule="auto"/>
                    <w:rPr>
                      <w:rFonts w:ascii="Verdana" w:hAnsi="Verdana"/>
                      <w:sz w:val="16"/>
                    </w:rPr>
                  </w:pPr>
                  <w:r w:rsidRPr="00847035">
                    <w:rPr>
                      <w:rFonts w:ascii="Verdana" w:hAnsi="Verdana"/>
                      <w:sz w:val="16"/>
                    </w:rPr>
                    <w:t xml:space="preserve"> </w:t>
                  </w:r>
                </w:p>
                <w:p w14:paraId="391FDFC0" w14:textId="77777777" w:rsidR="007A5D86" w:rsidRPr="00847035" w:rsidRDefault="007A5D86">
                  <w:pPr>
                    <w:spacing w:line="360" w:lineRule="auto"/>
                    <w:rPr>
                      <w:rFonts w:ascii="Verdana" w:hAnsi="Verdana"/>
                      <w:color w:val="411D0E"/>
                      <w:sz w:val="16"/>
                    </w:rPr>
                  </w:pPr>
                </w:p>
                <w:p w14:paraId="16D792EF" w14:textId="77777777" w:rsidR="007A5D86" w:rsidRPr="00847035" w:rsidRDefault="007A5D86">
                  <w:pPr>
                    <w:spacing w:line="360" w:lineRule="auto"/>
                    <w:rPr>
                      <w:rFonts w:ascii="Verdana" w:hAnsi="Verdana"/>
                      <w:color w:val="411D0E"/>
                      <w:sz w:val="16"/>
                    </w:rPr>
                  </w:pPr>
                </w:p>
                <w:p w14:paraId="672C878E" w14:textId="77777777" w:rsidR="007A5D86" w:rsidRPr="00847035" w:rsidRDefault="007A5D86">
                  <w:pPr>
                    <w:spacing w:line="360" w:lineRule="auto"/>
                    <w:rPr>
                      <w:rFonts w:ascii="Verdana" w:hAnsi="Verdana"/>
                      <w:color w:val="411D0E"/>
                      <w:sz w:val="16"/>
                    </w:rPr>
                  </w:pPr>
                </w:p>
                <w:p w14:paraId="32593D49" w14:textId="77777777" w:rsidR="007A5D86" w:rsidRPr="00847035" w:rsidRDefault="007A5D86">
                  <w:pPr>
                    <w:spacing w:line="360" w:lineRule="auto"/>
                    <w:rPr>
                      <w:rFonts w:ascii="Verdana" w:hAnsi="Verdana"/>
                      <w:color w:val="411D0E"/>
                      <w:sz w:val="16"/>
                    </w:rPr>
                  </w:pPr>
                </w:p>
                <w:p w14:paraId="2490E62C" w14:textId="77777777" w:rsidR="007A5D86" w:rsidRPr="00847035" w:rsidRDefault="007A5D86">
                  <w:pPr>
                    <w:spacing w:line="360" w:lineRule="auto"/>
                    <w:rPr>
                      <w:rFonts w:ascii="Verdana" w:hAnsi="Verdana"/>
                      <w:color w:val="411D0E"/>
                      <w:sz w:val="16"/>
                    </w:rPr>
                  </w:pPr>
                </w:p>
                <w:p w14:paraId="65DAF8DA" w14:textId="77777777" w:rsidR="007A5D86" w:rsidRPr="00847035" w:rsidRDefault="007A5D86">
                  <w:pPr>
                    <w:spacing w:line="360" w:lineRule="auto"/>
                    <w:rPr>
                      <w:rFonts w:ascii="Verdana" w:hAnsi="Verdana"/>
                      <w:color w:val="411D0E"/>
                      <w:sz w:val="16"/>
                    </w:rPr>
                  </w:pPr>
                </w:p>
                <w:p w14:paraId="1C89BF5B" w14:textId="77777777" w:rsidR="007A5D86" w:rsidRPr="00847035" w:rsidRDefault="007A5D86">
                  <w:pPr>
                    <w:spacing w:line="360" w:lineRule="auto"/>
                    <w:rPr>
                      <w:rFonts w:ascii="Verdana" w:hAnsi="Verdana"/>
                      <w:color w:val="411D0E"/>
                      <w:sz w:val="16"/>
                    </w:rPr>
                  </w:pPr>
                </w:p>
                <w:p w14:paraId="6B7EB8B5" w14:textId="77777777" w:rsidR="007A5D86" w:rsidRPr="00847035" w:rsidRDefault="007A5D86">
                  <w:pPr>
                    <w:spacing w:line="360" w:lineRule="auto"/>
                    <w:rPr>
                      <w:rFonts w:ascii="Verdana" w:hAnsi="Verdana"/>
                      <w:color w:val="411D0E"/>
                      <w:sz w:val="16"/>
                    </w:rPr>
                  </w:pPr>
                </w:p>
                <w:p w14:paraId="7780EFDC" w14:textId="77777777" w:rsidR="007A5D86" w:rsidRPr="00847035" w:rsidRDefault="007A5D86">
                  <w:pPr>
                    <w:spacing w:line="360" w:lineRule="auto"/>
                    <w:rPr>
                      <w:rFonts w:ascii="Verdana" w:hAnsi="Verdana"/>
                      <w:color w:val="411D0E"/>
                      <w:sz w:val="16"/>
                    </w:rPr>
                  </w:pPr>
                </w:p>
                <w:p w14:paraId="287ED1B8" w14:textId="77777777" w:rsidR="007A5D86" w:rsidRPr="00847035" w:rsidRDefault="007A5D86">
                  <w:pPr>
                    <w:spacing w:line="360" w:lineRule="auto"/>
                    <w:rPr>
                      <w:rFonts w:ascii="Verdana" w:hAnsi="Verdana"/>
                      <w:color w:val="411D0E"/>
                      <w:sz w:val="16"/>
                    </w:rPr>
                  </w:pPr>
                </w:p>
                <w:p w14:paraId="244050FE" w14:textId="77777777" w:rsidR="007A5D86" w:rsidRPr="00847035" w:rsidRDefault="007A5D86">
                  <w:pPr>
                    <w:spacing w:line="360" w:lineRule="auto"/>
                    <w:rPr>
                      <w:rFonts w:ascii="Verdana" w:hAnsi="Verdana"/>
                      <w:color w:val="411D0E"/>
                      <w:sz w:val="16"/>
                    </w:rPr>
                  </w:pPr>
                </w:p>
                <w:p w14:paraId="526FEF3F" w14:textId="77777777" w:rsidR="007A5D86" w:rsidRPr="00847035" w:rsidRDefault="007A5D86">
                  <w:pPr>
                    <w:spacing w:line="360" w:lineRule="auto"/>
                    <w:rPr>
                      <w:rFonts w:ascii="Verdana" w:hAnsi="Verdana"/>
                      <w:color w:val="411D0E"/>
                      <w:sz w:val="16"/>
                    </w:rPr>
                  </w:pPr>
                </w:p>
                <w:p w14:paraId="2B3A2EF6" w14:textId="77777777" w:rsidR="007A5D86" w:rsidRPr="00847035" w:rsidRDefault="007A5D86">
                  <w:pPr>
                    <w:spacing w:line="360" w:lineRule="auto"/>
                    <w:rPr>
                      <w:rFonts w:ascii="Verdana" w:hAnsi="Verdana"/>
                      <w:color w:val="411D0E"/>
                      <w:sz w:val="16"/>
                    </w:rPr>
                  </w:pPr>
                </w:p>
                <w:p w14:paraId="72285C7F" w14:textId="77777777" w:rsidR="007A5D86" w:rsidRPr="00847035" w:rsidRDefault="007A5D86">
                  <w:pPr>
                    <w:spacing w:line="360" w:lineRule="auto"/>
                    <w:rPr>
                      <w:rFonts w:ascii="Verdana" w:hAnsi="Verdana"/>
                      <w:color w:val="411D0E"/>
                      <w:sz w:val="16"/>
                    </w:rPr>
                  </w:pPr>
                </w:p>
                <w:p w14:paraId="117158C5" w14:textId="77777777" w:rsidR="007A5D86" w:rsidRPr="00847035" w:rsidRDefault="007A5D86">
                  <w:pPr>
                    <w:spacing w:line="360" w:lineRule="auto"/>
                    <w:rPr>
                      <w:rFonts w:ascii="Verdana" w:hAnsi="Verdana"/>
                      <w:color w:val="411D0E"/>
                      <w:sz w:val="16"/>
                    </w:rPr>
                  </w:pPr>
                </w:p>
                <w:p w14:paraId="44672EF2" w14:textId="77777777" w:rsidR="007A5D86" w:rsidRPr="00847035" w:rsidRDefault="007A5D86">
                  <w:pPr>
                    <w:spacing w:line="360" w:lineRule="auto"/>
                    <w:rPr>
                      <w:rFonts w:ascii="Verdana" w:hAnsi="Verdana"/>
                      <w:color w:val="411D0E"/>
                      <w:sz w:val="16"/>
                    </w:rPr>
                  </w:pPr>
                </w:p>
                <w:p w14:paraId="4580C84A" w14:textId="77777777" w:rsidR="007A5D86" w:rsidRPr="00847035" w:rsidRDefault="007A5D86">
                  <w:pPr>
                    <w:spacing w:line="360" w:lineRule="auto"/>
                    <w:rPr>
                      <w:rFonts w:ascii="Verdana" w:hAnsi="Verdana"/>
                      <w:color w:val="411D0E"/>
                      <w:sz w:val="16"/>
                    </w:rPr>
                  </w:pPr>
                </w:p>
                <w:p w14:paraId="78909892" w14:textId="77777777" w:rsidR="007A5D86" w:rsidRPr="00847035" w:rsidRDefault="007A5D86">
                  <w:pPr>
                    <w:spacing w:line="360" w:lineRule="auto"/>
                    <w:rPr>
                      <w:rFonts w:ascii="Verdana" w:hAnsi="Verdana"/>
                      <w:color w:val="411D0E"/>
                      <w:sz w:val="16"/>
                    </w:rPr>
                  </w:pPr>
                </w:p>
              </w:txbxContent>
            </v:textbox>
          </v:shape>
        </w:pict>
      </w:r>
      <w:r w:rsidR="004C7EA5">
        <w:br w:type="page"/>
      </w:r>
      <w:r>
        <w:lastRenderedPageBreak/>
        <w:pict w14:anchorId="69B3CF2D">
          <v:shape id="_x0000_s1071" type="#_x0000_t202" style="position:absolute;margin-left:239.05pt;margin-top:510.3pt;width:259.5pt;height:2in;z-index:251658240;mso-wrap-distance-left:2.88pt;mso-wrap-distance-top:2.88pt;mso-wrap-distance-right:2.88pt;mso-wrap-distance-bottom:2.88pt" filled="f" fillcolor="#cd4313" stroked="f" insetpen="t" o:cliptowrap="t">
            <v:shadow color="#ccc"/>
            <v:textbox style="mso-column-margin:5.76pt" inset="2.88pt,2.88pt,2.88pt,2.88pt">
              <w:txbxContent>
                <w:p w14:paraId="4DF14650" w14:textId="77777777" w:rsidR="007A5D86" w:rsidRPr="004C7EA5" w:rsidRDefault="007A5D86" w:rsidP="004C7EA5">
                  <w:pPr>
                    <w:pStyle w:val="phfax"/>
                  </w:pPr>
                  <w:r w:rsidRPr="000C7120">
                    <w:rPr>
                      <w:b/>
                    </w:rPr>
                    <w:br/>
                  </w:r>
                  <w:r w:rsidRPr="000C7120">
                    <w:rPr>
                      <w:b/>
                    </w:rPr>
                    <w:br/>
                  </w:r>
                  <w:r w:rsidRPr="004C7EA5">
                    <w:rPr>
                      <w:b/>
                    </w:rPr>
                    <w:t>Phone:</w:t>
                  </w:r>
                  <w:r w:rsidRPr="004C7EA5">
                    <w:t xml:space="preserve">  </w:t>
                  </w:r>
                  <w:r>
                    <w:t>260-482-5091</w:t>
                  </w:r>
                </w:p>
                <w:p w14:paraId="3C234859" w14:textId="77777777" w:rsidR="007A5D86" w:rsidRPr="004C7EA5" w:rsidRDefault="007A5D86" w:rsidP="004C7EA5">
                  <w:pPr>
                    <w:pStyle w:val="phfax"/>
                  </w:pPr>
                  <w:r w:rsidRPr="004C7EA5">
                    <w:rPr>
                      <w:b/>
                    </w:rPr>
                    <w:t>Fax:</w:t>
                  </w:r>
                  <w:r>
                    <w:t xml:space="preserve"> 260-482-5168</w:t>
                  </w:r>
                </w:p>
                <w:p w14:paraId="309B5DA4" w14:textId="77777777" w:rsidR="007A5D86" w:rsidRPr="000C7120" w:rsidRDefault="007A5D86" w:rsidP="004C7EA5">
                  <w:pPr>
                    <w:widowControl w:val="0"/>
                    <w:jc w:val="center"/>
                    <w:rPr>
                      <w:rFonts w:ascii="Verdana" w:hAnsi="Verdana"/>
                      <w:color w:val="FFFFFF"/>
                      <w:sz w:val="20"/>
                      <w:lang w:val="en"/>
                    </w:rPr>
                  </w:pPr>
                </w:p>
                <w:p w14:paraId="53643837" w14:textId="2B5641C8" w:rsidR="007A5D86" w:rsidRDefault="00F0150F" w:rsidP="00E122A6">
                  <w:pPr>
                    <w:pStyle w:val="Address"/>
                  </w:pPr>
                  <w:r>
                    <w:t>608 Union Chapel Rd.</w:t>
                  </w:r>
                  <w:r w:rsidR="007A5D86">
                    <w:br/>
                    <w:t>Fort Wayne, IN 46845</w:t>
                  </w:r>
                </w:p>
                <w:p w14:paraId="46CD7570" w14:textId="77777777" w:rsidR="007A5D86" w:rsidRPr="000C7120" w:rsidRDefault="007A5D86" w:rsidP="004C7EA5">
                  <w:pPr>
                    <w:pStyle w:val="Address"/>
                  </w:pPr>
                </w:p>
                <w:p w14:paraId="531F3343" w14:textId="626126FA" w:rsidR="007A5D86" w:rsidRPr="000C7120" w:rsidRDefault="007A5D86" w:rsidP="00E122A6">
                  <w:pPr>
                    <w:pStyle w:val="website"/>
                  </w:pPr>
                  <w:r>
                    <w:t>www.p</w:t>
                  </w:r>
                  <w:r w:rsidR="00F0150F">
                    <w:t>rofessionalemergencyphysicians</w:t>
                  </w:r>
                  <w:r w:rsidRPr="000C7120">
                    <w:t>.com</w:t>
                  </w:r>
                </w:p>
                <w:p w14:paraId="6EFE688E" w14:textId="77777777" w:rsidR="007A5D86" w:rsidRPr="000C7120" w:rsidRDefault="007A5D86" w:rsidP="00E122A6">
                  <w:pPr>
                    <w:widowControl w:val="0"/>
                    <w:jc w:val="center"/>
                  </w:pPr>
                </w:p>
              </w:txbxContent>
            </v:textbox>
          </v:shape>
        </w:pict>
      </w:r>
      <w:r>
        <w:pict w14:anchorId="776FB8C5">
          <v:shape id="_x0000_s1076" type="#_x0000_t202" style="position:absolute;margin-left:233.65pt;margin-top:285.6pt;width:267.05pt;height:132.2pt;z-index:251663360" fillcolor="#aba1a1" stroked="f">
            <v:textbox style="mso-next-textbox:#_x0000_s1076">
              <w:txbxContent>
                <w:p w14:paraId="72973758" w14:textId="77777777" w:rsidR="007A5D86" w:rsidRPr="00847035" w:rsidRDefault="00167642">
                  <w:pPr>
                    <w:rPr>
                      <w:rFonts w:ascii="Verdana" w:hAnsi="Verdana"/>
                      <w:sz w:val="16"/>
                    </w:rPr>
                  </w:pPr>
                  <w:r>
                    <w:pict w14:anchorId="1A302112">
                      <v:shape id="_x0000_i1030" type="#_x0000_t75" style="width:256.5pt;height:124.5pt">
                        <v:imagedata r:id="rId8" o:title="Services_Header_SamFlightProgram"/>
                      </v:shape>
                    </w:pict>
                  </w:r>
                </w:p>
                <w:p w14:paraId="2E331ECF" w14:textId="77777777" w:rsidR="007A5D86" w:rsidRPr="00847035" w:rsidRDefault="007A5D86">
                  <w:pPr>
                    <w:rPr>
                      <w:rFonts w:ascii="Verdana" w:hAnsi="Verdana"/>
                      <w:sz w:val="16"/>
                    </w:rPr>
                  </w:pPr>
                </w:p>
                <w:p w14:paraId="7A31BE24" w14:textId="77777777" w:rsidR="007A5D86" w:rsidRPr="00847035" w:rsidRDefault="007A5D86">
                  <w:pPr>
                    <w:rPr>
                      <w:rFonts w:ascii="Verdana" w:hAnsi="Verdana"/>
                      <w:sz w:val="16"/>
                    </w:rPr>
                  </w:pPr>
                </w:p>
                <w:p w14:paraId="61586E33" w14:textId="77777777" w:rsidR="007A5D86" w:rsidRPr="00847035" w:rsidRDefault="007A5D86">
                  <w:pPr>
                    <w:rPr>
                      <w:rFonts w:ascii="Verdana" w:hAnsi="Verdana"/>
                      <w:sz w:val="16"/>
                    </w:rPr>
                  </w:pPr>
                </w:p>
                <w:p w14:paraId="188895F0" w14:textId="77777777" w:rsidR="007A5D86" w:rsidRPr="00847035" w:rsidRDefault="007A5D86" w:rsidP="004C7EA5">
                  <w:pPr>
                    <w:pStyle w:val="photobox"/>
                  </w:pPr>
                </w:p>
                <w:p w14:paraId="4AECD1E2" w14:textId="77777777" w:rsidR="007A5D86" w:rsidRDefault="007A5D86" w:rsidP="004C7EA5">
                  <w:pPr>
                    <w:pStyle w:val="photobox"/>
                  </w:pPr>
                  <w:r w:rsidRPr="00847035">
                    <w:t xml:space="preserve">Delete text and place photo here.  </w:t>
                  </w:r>
                </w:p>
                <w:p w14:paraId="7A3C9FB1" w14:textId="77777777" w:rsidR="007A5D86" w:rsidRDefault="007A5D86" w:rsidP="004C7EA5"/>
              </w:txbxContent>
            </v:textbox>
          </v:shape>
        </w:pict>
      </w:r>
      <w:r>
        <w:pict w14:anchorId="1410639E">
          <v:shape id="_x0000_s1072" type="#_x0000_t202" style="position:absolute;margin-left:274.7pt;margin-top:480.8pt;width:184.95pt;height:50.4pt;z-index:251659264" filled="f" stroked="f">
            <v:textbox style="mso-next-textbox:#_x0000_s1072">
              <w:txbxContent>
                <w:p w14:paraId="32C606C0" w14:textId="5D35DCB9" w:rsidR="007A5D86" w:rsidRPr="000C7120" w:rsidRDefault="007A5D86" w:rsidP="00B33C40">
                  <w:pPr>
                    <w:pStyle w:val="logobox"/>
                  </w:pPr>
                  <w:r>
                    <w:t xml:space="preserve">Professional Emergency Physicians, </w:t>
                  </w:r>
                  <w:r w:rsidR="00F0150F">
                    <w:t>P</w:t>
                  </w:r>
                  <w:r>
                    <w:t>.</w:t>
                  </w:r>
                  <w:r w:rsidR="00F0150F">
                    <w:t>C.</w:t>
                  </w:r>
                </w:p>
              </w:txbxContent>
            </v:textbox>
          </v:shape>
        </w:pict>
      </w:r>
      <w:r>
        <w:pict w14:anchorId="53CA563A">
          <v:shape id="_x0000_s1074" type="#_x0000_t202" style="position:absolute;margin-left:230.7pt;margin-top:66.8pt;width:270pt;height:206.8pt;z-index:251661312" filled="f" stroked="f">
            <v:textbox style="mso-next-textbox:#_x0000_s1074" inset="3.6pt,,3.6pt">
              <w:txbxContent>
                <w:p w14:paraId="30D921A0" w14:textId="77777777" w:rsidR="007A5D86" w:rsidRPr="00847035" w:rsidRDefault="007A5D86" w:rsidP="00876980">
                  <w:pPr>
                    <w:pStyle w:val="subheadgoeshere01"/>
                  </w:pPr>
                  <w:r>
                    <w:t>Fellowship Hospitals</w:t>
                  </w:r>
                </w:p>
                <w:p w14:paraId="14EBD0F8" w14:textId="77777777" w:rsidR="007A5D86" w:rsidRPr="00876980" w:rsidRDefault="007A5D86" w:rsidP="00876980">
                  <w:pPr>
                    <w:rPr>
                      <w:szCs w:val="24"/>
                    </w:rPr>
                  </w:pPr>
                  <w:bookmarkStart w:id="1" w:name="_Hlk518094838"/>
                  <w:r w:rsidRPr="00876980">
                    <w:rPr>
                      <w:szCs w:val="24"/>
                    </w:rPr>
                    <w:t>Parkview Regional Medical Center</w:t>
                  </w:r>
                </w:p>
                <w:p w14:paraId="178AF9CF" w14:textId="2AC09EF9" w:rsidR="007A5D86" w:rsidRPr="007A5D86" w:rsidRDefault="007A5D86" w:rsidP="00876980">
                  <w:pPr>
                    <w:rPr>
                      <w:sz w:val="20"/>
                    </w:rPr>
                  </w:pPr>
                  <w:r>
                    <w:rPr>
                      <w:szCs w:val="24"/>
                    </w:rPr>
                    <w:t xml:space="preserve">     </w:t>
                  </w:r>
                  <w:r w:rsidRPr="007A5D86">
                    <w:rPr>
                      <w:sz w:val="20"/>
                    </w:rPr>
                    <w:t xml:space="preserve">A state-of-the-art tertiary care referral and Level II trauma center with a </w:t>
                  </w:r>
                  <w:r w:rsidR="002D1B18">
                    <w:rPr>
                      <w:sz w:val="20"/>
                    </w:rPr>
                    <w:t>100+</w:t>
                  </w:r>
                  <w:r w:rsidRPr="007A5D86">
                    <w:rPr>
                      <w:sz w:val="20"/>
                    </w:rPr>
                    <w:t xml:space="preserve"> bed emergency department including a Fast Track providing high quality care for high-acuity patients.</w:t>
                  </w:r>
                </w:p>
                <w:p w14:paraId="54341914" w14:textId="77777777" w:rsidR="007A5D86" w:rsidRPr="007A5D86" w:rsidRDefault="007A5D86" w:rsidP="00876980">
                  <w:pPr>
                    <w:rPr>
                      <w:sz w:val="20"/>
                    </w:rPr>
                  </w:pPr>
                </w:p>
                <w:p w14:paraId="499E486D" w14:textId="5D6A5B0E" w:rsidR="007A5D86" w:rsidRPr="00876980" w:rsidRDefault="007A5D86" w:rsidP="00876980">
                  <w:pPr>
                    <w:rPr>
                      <w:szCs w:val="24"/>
                    </w:rPr>
                  </w:pPr>
                  <w:r w:rsidRPr="00876980">
                    <w:rPr>
                      <w:szCs w:val="24"/>
                    </w:rPr>
                    <w:t>Parkview Hospital Randallia</w:t>
                  </w:r>
                </w:p>
                <w:p w14:paraId="584D4959" w14:textId="28AB228A" w:rsidR="007A5D86" w:rsidRPr="007A5D86" w:rsidRDefault="007A5D86" w:rsidP="00876980">
                  <w:pPr>
                    <w:rPr>
                      <w:sz w:val="20"/>
                    </w:rPr>
                  </w:pPr>
                  <w:r w:rsidRPr="00876980">
                    <w:rPr>
                      <w:szCs w:val="24"/>
                    </w:rPr>
                    <w:t xml:space="preserve">     </w:t>
                  </w:r>
                  <w:r w:rsidRPr="007A5D86">
                    <w:rPr>
                      <w:sz w:val="20"/>
                    </w:rPr>
                    <w:t xml:space="preserve">A </w:t>
                  </w:r>
                  <w:r w:rsidR="00F0150F">
                    <w:rPr>
                      <w:sz w:val="20"/>
                    </w:rPr>
                    <w:t>6</w:t>
                  </w:r>
                  <w:r w:rsidRPr="007A5D86">
                    <w:rPr>
                      <w:sz w:val="20"/>
                    </w:rPr>
                    <w:t xml:space="preserve">5-bed urban setting emergency department with a proactive approach to providing continued health and psychiatric care access to the surrounding community.  This includes separate Fast Track and Psychiatric ED assessment units. </w:t>
                  </w:r>
                </w:p>
                <w:bookmarkEnd w:id="1"/>
                <w:p w14:paraId="2803CDAD" w14:textId="77777777" w:rsidR="007A5D86" w:rsidRDefault="007A5D86"/>
              </w:txbxContent>
            </v:textbox>
          </v:shape>
        </w:pict>
      </w:r>
      <w:r>
        <w:pict w14:anchorId="145AC0E5">
          <v:shape id="_x0000_s1070" type="#_x0000_t202" style="position:absolute;margin-left:-57.3pt;margin-top:66.8pt;width:261pt;height:567pt;z-index:251657216" filled="f" stroked="f">
            <v:textbox style="mso-next-textbox:#_x0000_s1070">
              <w:txbxContent>
                <w:p w14:paraId="61448AAA" w14:textId="77777777" w:rsidR="007A5D86" w:rsidRPr="00847035" w:rsidRDefault="007A5D86" w:rsidP="000D1FE2">
                  <w:pPr>
                    <w:pStyle w:val="subheadgoeshere01"/>
                  </w:pPr>
                  <w:r>
                    <w:t>THE FACULTY</w:t>
                  </w:r>
                </w:p>
                <w:p w14:paraId="1D8897C4" w14:textId="77777777" w:rsidR="007A5D86" w:rsidRPr="00E122A6" w:rsidRDefault="007A5D86" w:rsidP="000D1FE2">
                  <w:pPr>
                    <w:pStyle w:val="BodyText"/>
                    <w:rPr>
                      <w:color w:val="FF0000"/>
                    </w:rPr>
                  </w:pPr>
                  <w:r>
                    <w:rPr>
                      <w:color w:val="FF0000"/>
                    </w:rPr>
                    <w:t>FELLOWSHIP DIRECTOR</w:t>
                  </w:r>
                  <w:r w:rsidRPr="00E122A6">
                    <w:rPr>
                      <w:color w:val="FF0000"/>
                    </w:rPr>
                    <w:t>:</w:t>
                  </w:r>
                </w:p>
                <w:p w14:paraId="1C330549" w14:textId="77777777" w:rsidR="007A5D86" w:rsidRDefault="007A5D86" w:rsidP="000D1FE2">
                  <w:pPr>
                    <w:pStyle w:val="BodyText"/>
                  </w:pPr>
                  <w:r>
                    <w:t>Tracy R. Rahall, MD, FACEP</w:t>
                  </w:r>
                </w:p>
                <w:p w14:paraId="6C5E7525" w14:textId="77777777" w:rsidR="007A5D86" w:rsidRDefault="007A5D86" w:rsidP="000D1FE2">
                  <w:pPr>
                    <w:pStyle w:val="BodyText"/>
                  </w:pPr>
                </w:p>
                <w:p w14:paraId="7EC0EC0C" w14:textId="77777777" w:rsidR="007A5D86" w:rsidRDefault="007A5D86" w:rsidP="000D1FE2">
                  <w:pPr>
                    <w:pStyle w:val="BodyText"/>
                    <w:rPr>
                      <w:color w:val="FF0000"/>
                    </w:rPr>
                  </w:pPr>
                  <w:r w:rsidRPr="00E122A6">
                    <w:rPr>
                      <w:color w:val="FF0000"/>
                    </w:rPr>
                    <w:t>FELLOWSHIP INSTRUCTORS:</w:t>
                  </w:r>
                </w:p>
                <w:p w14:paraId="4A2C7FDF" w14:textId="77777777" w:rsidR="007A5D86" w:rsidRPr="000D11F4" w:rsidRDefault="007A5D86" w:rsidP="00E172AA">
                  <w:pPr>
                    <w:pStyle w:val="BodyText"/>
                    <w:rPr>
                      <w:color w:val="000000"/>
                    </w:rPr>
                  </w:pPr>
                  <w:r w:rsidRPr="000D11F4">
                    <w:rPr>
                      <w:color w:val="000000"/>
                    </w:rPr>
                    <w:t>Nathan Allison, MD</w:t>
                  </w:r>
                  <w:r>
                    <w:rPr>
                      <w:color w:val="000000"/>
                    </w:rPr>
                    <w:t>, FACEP</w:t>
                  </w:r>
                </w:p>
                <w:p w14:paraId="28325D10" w14:textId="77777777" w:rsidR="007A5D86" w:rsidRPr="000D11F4" w:rsidRDefault="007A5D86" w:rsidP="00E172AA">
                  <w:pPr>
                    <w:pStyle w:val="BodyText"/>
                    <w:rPr>
                      <w:color w:val="000000"/>
                    </w:rPr>
                  </w:pPr>
                  <w:r w:rsidRPr="000D11F4">
                    <w:rPr>
                      <w:color w:val="000000"/>
                    </w:rPr>
                    <w:t>Chris</w:t>
                  </w:r>
                  <w:r>
                    <w:rPr>
                      <w:color w:val="000000"/>
                    </w:rPr>
                    <w:t>tian</w:t>
                  </w:r>
                  <w:r w:rsidRPr="000D11F4">
                    <w:rPr>
                      <w:color w:val="000000"/>
                    </w:rPr>
                    <w:t xml:space="preserve"> Bridgwater, DO</w:t>
                  </w:r>
                  <w:r>
                    <w:rPr>
                      <w:color w:val="000000"/>
                    </w:rPr>
                    <w:t>, FACEP</w:t>
                  </w:r>
                </w:p>
                <w:p w14:paraId="2F28FA7E" w14:textId="77777777" w:rsidR="007A5D86" w:rsidRDefault="007A5D86" w:rsidP="00E172AA">
                  <w:pPr>
                    <w:pStyle w:val="BodyText"/>
                    <w:rPr>
                      <w:color w:val="000000"/>
                    </w:rPr>
                  </w:pPr>
                  <w:r w:rsidRPr="000D11F4">
                    <w:rPr>
                      <w:color w:val="000000"/>
                    </w:rPr>
                    <w:t>Sara Brown, MD</w:t>
                  </w:r>
                  <w:r>
                    <w:rPr>
                      <w:color w:val="000000"/>
                    </w:rPr>
                    <w:t>, FACEP</w:t>
                  </w:r>
                </w:p>
                <w:p w14:paraId="521E78C8" w14:textId="3D533139" w:rsidR="007A5D86" w:rsidRDefault="007A5D86" w:rsidP="000D1FE2">
                  <w:pPr>
                    <w:pStyle w:val="BodyText"/>
                    <w:rPr>
                      <w:color w:val="000000"/>
                    </w:rPr>
                  </w:pPr>
                  <w:r w:rsidRPr="000D11F4">
                    <w:rPr>
                      <w:color w:val="000000"/>
                    </w:rPr>
                    <w:t>Katherine Cassidy, MD</w:t>
                  </w:r>
                  <w:r>
                    <w:rPr>
                      <w:color w:val="000000"/>
                    </w:rPr>
                    <w:t>, FACEP</w:t>
                  </w:r>
                </w:p>
                <w:p w14:paraId="3B941E71" w14:textId="5FE0C6CD" w:rsidR="00840BF7" w:rsidRPr="000D11F4" w:rsidRDefault="00840BF7" w:rsidP="000D1FE2">
                  <w:pPr>
                    <w:pStyle w:val="BodyText"/>
                    <w:rPr>
                      <w:color w:val="000000"/>
                    </w:rPr>
                  </w:pPr>
                  <w:r>
                    <w:rPr>
                      <w:color w:val="000000"/>
                    </w:rPr>
                    <w:t>Brian Commiskey, DO</w:t>
                  </w:r>
                </w:p>
                <w:p w14:paraId="570AA88A" w14:textId="77777777" w:rsidR="007A5D86" w:rsidRDefault="007A5D86" w:rsidP="00E172AA">
                  <w:pPr>
                    <w:pStyle w:val="BodyText"/>
                    <w:rPr>
                      <w:color w:val="000000"/>
                    </w:rPr>
                  </w:pPr>
                  <w:r>
                    <w:rPr>
                      <w:color w:val="000000"/>
                    </w:rPr>
                    <w:t>Nicholas Gould, DO</w:t>
                  </w:r>
                </w:p>
                <w:p w14:paraId="4EF08F5F" w14:textId="2130CE5C" w:rsidR="007A5D86" w:rsidRDefault="007A5D86" w:rsidP="00E172AA">
                  <w:pPr>
                    <w:pStyle w:val="BodyText"/>
                    <w:rPr>
                      <w:color w:val="000000"/>
                    </w:rPr>
                  </w:pPr>
                  <w:r w:rsidRPr="000D11F4">
                    <w:rPr>
                      <w:color w:val="000000"/>
                    </w:rPr>
                    <w:t>Tom Gutwein, MD</w:t>
                  </w:r>
                  <w:r>
                    <w:rPr>
                      <w:color w:val="000000"/>
                    </w:rPr>
                    <w:t>, FACEP</w:t>
                  </w:r>
                </w:p>
                <w:p w14:paraId="686954FE" w14:textId="7903185C" w:rsidR="009F6FF4" w:rsidRDefault="009F6FF4" w:rsidP="00E172AA">
                  <w:pPr>
                    <w:pStyle w:val="BodyText"/>
                    <w:rPr>
                      <w:color w:val="000000"/>
                    </w:rPr>
                  </w:pPr>
                  <w:r>
                    <w:rPr>
                      <w:color w:val="000000"/>
                    </w:rPr>
                    <w:t xml:space="preserve">John Heemstra, MD </w:t>
                  </w:r>
                  <w:r w:rsidR="003D7BC7">
                    <w:rPr>
                      <w:color w:val="000000"/>
                    </w:rPr>
                    <w:t>FACEP</w:t>
                  </w:r>
                </w:p>
                <w:p w14:paraId="06CA81B5" w14:textId="4B72E3E6" w:rsidR="009F6037" w:rsidRPr="000D11F4" w:rsidRDefault="009F6037" w:rsidP="00E172AA">
                  <w:pPr>
                    <w:pStyle w:val="BodyText"/>
                    <w:rPr>
                      <w:color w:val="000000"/>
                    </w:rPr>
                  </w:pPr>
                  <w:r>
                    <w:rPr>
                      <w:color w:val="000000"/>
                    </w:rPr>
                    <w:t>Nathan James, MD FACEP</w:t>
                  </w:r>
                </w:p>
                <w:p w14:paraId="7DB91629" w14:textId="2CDAA228" w:rsidR="007A5D86" w:rsidRDefault="007A5D86" w:rsidP="00E172AA">
                  <w:pPr>
                    <w:pStyle w:val="BodyText"/>
                    <w:rPr>
                      <w:color w:val="000000"/>
                    </w:rPr>
                  </w:pPr>
                  <w:r>
                    <w:rPr>
                      <w:color w:val="000000"/>
                    </w:rPr>
                    <w:t>Tyler Johnson, DO, FACEP</w:t>
                  </w:r>
                </w:p>
                <w:p w14:paraId="5A8B9586" w14:textId="45522B58" w:rsidR="0040345E" w:rsidRDefault="0040345E" w:rsidP="00E172AA">
                  <w:pPr>
                    <w:pStyle w:val="BodyText"/>
                    <w:rPr>
                      <w:color w:val="000000"/>
                    </w:rPr>
                  </w:pPr>
                  <w:r>
                    <w:rPr>
                      <w:color w:val="000000"/>
                    </w:rPr>
                    <w:t>Justin McGee, MD</w:t>
                  </w:r>
                </w:p>
                <w:p w14:paraId="40941D41" w14:textId="77777777" w:rsidR="007A5D86" w:rsidRDefault="007A5D86" w:rsidP="00E172AA">
                  <w:pPr>
                    <w:pStyle w:val="BodyText"/>
                    <w:rPr>
                      <w:color w:val="000000"/>
                    </w:rPr>
                  </w:pPr>
                  <w:r>
                    <w:rPr>
                      <w:color w:val="000000"/>
                    </w:rPr>
                    <w:t>Rod Morrison, MD, FACEP</w:t>
                  </w:r>
                </w:p>
                <w:p w14:paraId="7B432CE6" w14:textId="7D837641" w:rsidR="007A5D86" w:rsidRDefault="007A5D86" w:rsidP="00E172AA">
                  <w:pPr>
                    <w:pStyle w:val="BodyText"/>
                    <w:rPr>
                      <w:color w:val="000000"/>
                    </w:rPr>
                  </w:pPr>
                  <w:r>
                    <w:rPr>
                      <w:color w:val="000000"/>
                    </w:rPr>
                    <w:t>Jeff Nickel</w:t>
                  </w:r>
                  <w:r w:rsidRPr="000D11F4">
                    <w:rPr>
                      <w:color w:val="000000"/>
                    </w:rPr>
                    <w:t>, MD</w:t>
                  </w:r>
                  <w:r>
                    <w:rPr>
                      <w:color w:val="000000"/>
                    </w:rPr>
                    <w:t>, FACEP</w:t>
                  </w:r>
                </w:p>
                <w:p w14:paraId="375C8D6E" w14:textId="0B2DB94B" w:rsidR="00844983" w:rsidRPr="000D11F4" w:rsidRDefault="00844983" w:rsidP="00E172AA">
                  <w:pPr>
                    <w:pStyle w:val="BodyText"/>
                    <w:rPr>
                      <w:color w:val="000000"/>
                    </w:rPr>
                  </w:pPr>
                  <w:r>
                    <w:rPr>
                      <w:color w:val="000000"/>
                    </w:rPr>
                    <w:t xml:space="preserve">Michael O’Daniel, MD </w:t>
                  </w:r>
                </w:p>
                <w:p w14:paraId="5B1E6D29" w14:textId="77777777" w:rsidR="007A5D86" w:rsidRPr="000D11F4" w:rsidRDefault="007A5D86" w:rsidP="00E172AA">
                  <w:pPr>
                    <w:pStyle w:val="BodyText"/>
                    <w:rPr>
                      <w:color w:val="000000"/>
                    </w:rPr>
                  </w:pPr>
                  <w:r w:rsidRPr="000D11F4">
                    <w:rPr>
                      <w:color w:val="000000"/>
                    </w:rPr>
                    <w:t>Eric Olsen, MD</w:t>
                  </w:r>
                </w:p>
                <w:p w14:paraId="394EB69B" w14:textId="77777777" w:rsidR="007A5D86" w:rsidRDefault="007A5D86" w:rsidP="00E172AA">
                  <w:pPr>
                    <w:pStyle w:val="BodyText"/>
                    <w:rPr>
                      <w:color w:val="000000"/>
                    </w:rPr>
                  </w:pPr>
                  <w:r>
                    <w:rPr>
                      <w:color w:val="000000"/>
                    </w:rPr>
                    <w:t>Sheila Pittenger, MD</w:t>
                  </w:r>
                </w:p>
                <w:p w14:paraId="1BC023B0" w14:textId="77777777" w:rsidR="007A5D86" w:rsidRPr="000D11F4" w:rsidRDefault="007A5D86" w:rsidP="000D1FE2">
                  <w:pPr>
                    <w:pStyle w:val="BodyText"/>
                    <w:rPr>
                      <w:color w:val="000000"/>
                    </w:rPr>
                  </w:pPr>
                  <w:r>
                    <w:rPr>
                      <w:color w:val="000000"/>
                    </w:rPr>
                    <w:t>Gregg Pollander, FACEP</w:t>
                  </w:r>
                </w:p>
                <w:p w14:paraId="3525E670" w14:textId="77777777" w:rsidR="007A5D86" w:rsidRDefault="007A5D86" w:rsidP="00E172AA">
                  <w:pPr>
                    <w:pStyle w:val="BodyText"/>
                    <w:rPr>
                      <w:color w:val="000000"/>
                    </w:rPr>
                  </w:pPr>
                  <w:r>
                    <w:rPr>
                      <w:color w:val="000000"/>
                    </w:rPr>
                    <w:t>Courtney Poswinski, MD</w:t>
                  </w:r>
                </w:p>
                <w:p w14:paraId="0A0625D1" w14:textId="77777777" w:rsidR="007A5D86" w:rsidRPr="000D11F4" w:rsidRDefault="007A5D86" w:rsidP="000D1FE2">
                  <w:pPr>
                    <w:pStyle w:val="BodyText"/>
                    <w:rPr>
                      <w:color w:val="000000"/>
                    </w:rPr>
                  </w:pPr>
                  <w:r>
                    <w:rPr>
                      <w:color w:val="000000"/>
                    </w:rPr>
                    <w:t>Christina</w:t>
                  </w:r>
                  <w:r w:rsidRPr="000D11F4">
                    <w:rPr>
                      <w:color w:val="000000"/>
                    </w:rPr>
                    <w:t xml:space="preserve"> Preusz, MD</w:t>
                  </w:r>
                </w:p>
                <w:p w14:paraId="04E82B82" w14:textId="77777777" w:rsidR="007A5D86" w:rsidRDefault="007A5D86" w:rsidP="00E172AA">
                  <w:pPr>
                    <w:pStyle w:val="BodyText"/>
                    <w:rPr>
                      <w:color w:val="000000"/>
                    </w:rPr>
                  </w:pPr>
                  <w:r>
                    <w:rPr>
                      <w:color w:val="000000"/>
                    </w:rPr>
                    <w:t>Justin Ritonya, MD</w:t>
                  </w:r>
                </w:p>
                <w:p w14:paraId="59D9D93D" w14:textId="77777777" w:rsidR="007A5D86" w:rsidRDefault="007A5D86" w:rsidP="00E172AA">
                  <w:pPr>
                    <w:pStyle w:val="BodyText"/>
                    <w:rPr>
                      <w:color w:val="000000"/>
                    </w:rPr>
                  </w:pPr>
                  <w:r>
                    <w:rPr>
                      <w:color w:val="000000"/>
                    </w:rPr>
                    <w:t>Joshua Rookus, DO</w:t>
                  </w:r>
                </w:p>
                <w:p w14:paraId="156FF026" w14:textId="5EDDA21B" w:rsidR="007A5D86" w:rsidRDefault="007A5D86" w:rsidP="000D1FE2">
                  <w:pPr>
                    <w:pStyle w:val="BodyText"/>
                    <w:rPr>
                      <w:color w:val="000000"/>
                    </w:rPr>
                  </w:pPr>
                  <w:r w:rsidRPr="000D11F4">
                    <w:rPr>
                      <w:color w:val="000000"/>
                    </w:rPr>
                    <w:t>Corbett Smith, MD</w:t>
                  </w:r>
                  <w:r>
                    <w:rPr>
                      <w:color w:val="000000"/>
                    </w:rPr>
                    <w:t>, FACEP</w:t>
                  </w:r>
                </w:p>
                <w:p w14:paraId="77A0D958" w14:textId="59BE82BE" w:rsidR="00844983" w:rsidRPr="000D11F4" w:rsidRDefault="00844983" w:rsidP="000D1FE2">
                  <w:pPr>
                    <w:pStyle w:val="BodyText"/>
                    <w:rPr>
                      <w:color w:val="000000"/>
                    </w:rPr>
                  </w:pPr>
                  <w:r>
                    <w:rPr>
                      <w:color w:val="000000"/>
                    </w:rPr>
                    <w:t xml:space="preserve">Amy Souers, MD </w:t>
                  </w:r>
                </w:p>
                <w:p w14:paraId="025CA65E" w14:textId="77777777" w:rsidR="007A5D86" w:rsidRDefault="007A5D86" w:rsidP="00E172AA">
                  <w:pPr>
                    <w:pStyle w:val="BodyText"/>
                    <w:rPr>
                      <w:color w:val="000000"/>
                    </w:rPr>
                  </w:pPr>
                  <w:r w:rsidRPr="000D11F4">
                    <w:rPr>
                      <w:color w:val="000000"/>
                    </w:rPr>
                    <w:t>Chris Steffy, MD</w:t>
                  </w:r>
                  <w:r>
                    <w:rPr>
                      <w:color w:val="000000"/>
                    </w:rPr>
                    <w:t>, FACEP</w:t>
                  </w:r>
                </w:p>
                <w:p w14:paraId="37671F58" w14:textId="1AD13081" w:rsidR="007A5D86" w:rsidRDefault="007A5D86" w:rsidP="000D1FE2">
                  <w:pPr>
                    <w:pStyle w:val="BodyText"/>
                    <w:rPr>
                      <w:color w:val="000000"/>
                    </w:rPr>
                  </w:pPr>
                  <w:r w:rsidRPr="000D11F4">
                    <w:rPr>
                      <w:color w:val="000000"/>
                    </w:rPr>
                    <w:t>John Steinhofer, MD</w:t>
                  </w:r>
                </w:p>
                <w:p w14:paraId="663E85AD" w14:textId="18D7E0E0" w:rsidR="0040345E" w:rsidRDefault="0040345E" w:rsidP="000D1FE2">
                  <w:pPr>
                    <w:pStyle w:val="BodyText"/>
                    <w:rPr>
                      <w:color w:val="000000"/>
                    </w:rPr>
                  </w:pPr>
                  <w:r>
                    <w:rPr>
                      <w:color w:val="000000"/>
                    </w:rPr>
                    <w:t>Jared Toupin, MD</w:t>
                  </w:r>
                </w:p>
                <w:p w14:paraId="0A2A397B" w14:textId="77777777" w:rsidR="007A5D86" w:rsidRDefault="007A5D86" w:rsidP="00E172AA">
                  <w:pPr>
                    <w:pStyle w:val="BodyText"/>
                    <w:rPr>
                      <w:color w:val="000000"/>
                    </w:rPr>
                  </w:pPr>
                  <w:r>
                    <w:rPr>
                      <w:color w:val="000000"/>
                    </w:rPr>
                    <w:t>Brad Warner, DO</w:t>
                  </w:r>
                </w:p>
                <w:p w14:paraId="10EBEB3E" w14:textId="77777777" w:rsidR="007A5D86" w:rsidRPr="000D11F4" w:rsidRDefault="007A5D86" w:rsidP="00E172AA">
                  <w:pPr>
                    <w:pStyle w:val="BodyText"/>
                    <w:rPr>
                      <w:color w:val="000000"/>
                    </w:rPr>
                  </w:pPr>
                  <w:r>
                    <w:rPr>
                      <w:color w:val="000000"/>
                    </w:rPr>
                    <w:t>Tom Williman, DO</w:t>
                  </w:r>
                </w:p>
                <w:p w14:paraId="45AC6EE8" w14:textId="77777777" w:rsidR="007A5D86" w:rsidRDefault="007A5D86" w:rsidP="000D1FE2">
                  <w:pPr>
                    <w:pStyle w:val="BodyText"/>
                    <w:rPr>
                      <w:color w:val="000000"/>
                    </w:rPr>
                  </w:pPr>
                  <w:r>
                    <w:rPr>
                      <w:color w:val="000000"/>
                    </w:rPr>
                    <w:t>Scott Wolfe, MD</w:t>
                  </w:r>
                </w:p>
                <w:p w14:paraId="03279BC4" w14:textId="77777777" w:rsidR="007A5D86" w:rsidRPr="000D11F4" w:rsidRDefault="007A5D86" w:rsidP="000D1FE2">
                  <w:pPr>
                    <w:pStyle w:val="BodyText"/>
                    <w:rPr>
                      <w:color w:val="000000"/>
                    </w:rPr>
                  </w:pPr>
                </w:p>
                <w:p w14:paraId="218F6DBF" w14:textId="77777777" w:rsidR="007A5D86" w:rsidRDefault="007A5D86" w:rsidP="000D1FE2">
                  <w:pPr>
                    <w:pStyle w:val="subheadgoeshere01"/>
                  </w:pPr>
                </w:p>
                <w:p w14:paraId="1671ED11" w14:textId="77777777" w:rsidR="007A5D86" w:rsidRDefault="007A5D86" w:rsidP="000D1FE2">
                  <w:pPr>
                    <w:pStyle w:val="subheadgoeshere01"/>
                  </w:pPr>
                </w:p>
                <w:p w14:paraId="2BA063E4" w14:textId="77777777" w:rsidR="007A5D86" w:rsidRDefault="007A5D86" w:rsidP="000D1FE2">
                  <w:pPr>
                    <w:pStyle w:val="subheadgoeshere01"/>
                  </w:pPr>
                </w:p>
                <w:p w14:paraId="4324FCF1" w14:textId="77777777" w:rsidR="007A5D86" w:rsidRDefault="007A5D86" w:rsidP="000D1FE2">
                  <w:pPr>
                    <w:pStyle w:val="subheadgoeshere01"/>
                  </w:pPr>
                </w:p>
                <w:p w14:paraId="7D087E97" w14:textId="77777777" w:rsidR="007A5D86" w:rsidRDefault="007A5D86" w:rsidP="000D1FE2">
                  <w:pPr>
                    <w:pStyle w:val="subheadgoeshere01"/>
                  </w:pPr>
                </w:p>
                <w:p w14:paraId="49ED6D47" w14:textId="77777777" w:rsidR="007A5D86" w:rsidRDefault="007A5D86" w:rsidP="000D1FE2">
                  <w:pPr>
                    <w:pStyle w:val="subheadgoeshere01"/>
                  </w:pPr>
                </w:p>
                <w:p w14:paraId="3486118A" w14:textId="77777777" w:rsidR="007A5D86" w:rsidRDefault="007A5D86" w:rsidP="000D1FE2">
                  <w:pPr>
                    <w:pStyle w:val="subheadgoeshere01"/>
                  </w:pPr>
                </w:p>
                <w:p w14:paraId="165B9F52" w14:textId="77777777" w:rsidR="007A5D86" w:rsidRDefault="007A5D86" w:rsidP="000D1FE2">
                  <w:pPr>
                    <w:pStyle w:val="subheadgoeshere01"/>
                  </w:pPr>
                </w:p>
                <w:p w14:paraId="53FBCB81" w14:textId="77777777" w:rsidR="007A5D86" w:rsidRPr="00847035" w:rsidRDefault="007A5D86" w:rsidP="000D1FE2">
                  <w:pPr>
                    <w:pStyle w:val="subheadgoeshere01"/>
                  </w:pPr>
                  <w:r>
                    <w:t>FORT WAYNE, IN</w:t>
                  </w:r>
                </w:p>
                <w:p w14:paraId="7DBAEEF9" w14:textId="77777777" w:rsidR="007A5D86" w:rsidRPr="00847035" w:rsidRDefault="007A5D86" w:rsidP="00E122A6">
                  <w:pPr>
                    <w:pStyle w:val="BodyText"/>
                  </w:pPr>
                  <w:r>
                    <w:t>Fort Wayne is Indiana’s second-largest city and home to over 250,000 residents.  The city is the three-time recipient of the All-American City Award and renowned for a quality of life and a low cost of living.  It is home to a progressive business climate, solid educational opportunities, affordable living, vibrant entertainment options, and over 400 regional natural lakes perfect for relaxing getaways and abundant outdoor recreational opportunities.</w:t>
                  </w:r>
                </w:p>
                <w:p w14:paraId="076EC1DE" w14:textId="77777777" w:rsidR="007A5D86" w:rsidRPr="00847035" w:rsidRDefault="007A5D86" w:rsidP="004C7EA5">
                  <w:pPr>
                    <w:spacing w:line="360" w:lineRule="auto"/>
                    <w:rPr>
                      <w:rFonts w:ascii="Verdana" w:hAnsi="Verdana"/>
                      <w:sz w:val="16"/>
                    </w:rPr>
                  </w:pPr>
                </w:p>
                <w:p w14:paraId="3F101B6B" w14:textId="77777777" w:rsidR="007A5D86" w:rsidRPr="00847035" w:rsidRDefault="007A5D86" w:rsidP="004C7EA5">
                  <w:pPr>
                    <w:spacing w:line="360" w:lineRule="auto"/>
                    <w:rPr>
                      <w:rFonts w:ascii="Verdana" w:hAnsi="Verdana"/>
                      <w:sz w:val="20"/>
                    </w:rPr>
                  </w:pPr>
                </w:p>
              </w:txbxContent>
            </v:textbox>
          </v:shape>
        </w:pict>
      </w:r>
      <w:r>
        <w:pict w14:anchorId="78A6D227">
          <v:shape id="_x0000_s1069" type="#_x0000_t75" style="position:absolute;margin-left:-88.35pt;margin-top:-70.2pt;width:607.2pt;height:785.6pt;z-index:-251651072">
            <v:imagedata r:id="rId9" o:title="Neutral_Vflyer_p2"/>
          </v:shape>
        </w:pict>
      </w:r>
      <w:r>
        <w:pict w14:anchorId="32D90E84">
          <v:shape id="_x0000_s1075" type="#_x0000_t202" style="position:absolute;margin-left:239.7pt;margin-top:417.8pt;width:261pt;height:27pt;z-index:251662336" filled="f" stroked="f">
            <v:textbox style="mso-next-textbox:#_x0000_s1075" inset="1.44pt,,1.44pt">
              <w:txbxContent>
                <w:p w14:paraId="4B0881D0" w14:textId="77777777" w:rsidR="007A5D86" w:rsidRPr="00847035" w:rsidRDefault="007A5D86" w:rsidP="004C7EA5"/>
              </w:txbxContent>
            </v:textbox>
          </v:shape>
        </w:pict>
      </w:r>
      <w:r>
        <w:pict w14:anchorId="4C0EAA9B">
          <v:shape id="_x0000_s1073" type="#_x0000_t202" style="position:absolute;margin-left:-66.3pt;margin-top:-14.2pt;width:562.8pt;height:27pt;z-index:251660288" filled="f" stroked="f">
            <v:textbox style="mso-next-textbox:#_x0000_s1073">
              <w:txbxContent>
                <w:p w14:paraId="75BC18D1" w14:textId="77777777" w:rsidR="007A5D86" w:rsidRPr="00876980" w:rsidRDefault="007A5D86" w:rsidP="004C7EA5">
                  <w:pPr>
                    <w:pStyle w:val="Heading4"/>
                    <w:spacing w:after="120"/>
                    <w:rPr>
                      <w:rFonts w:ascii="Verdana" w:hAnsi="Verdana"/>
                      <w:smallCaps/>
                      <w:color w:val="FFFFFF"/>
                      <w:sz w:val="28"/>
                      <w:szCs w:val="28"/>
                    </w:rPr>
                  </w:pPr>
                  <w:r w:rsidRPr="00876980">
                    <w:rPr>
                      <w:rFonts w:ascii="Verdana" w:hAnsi="Verdana"/>
                      <w:smallCaps/>
                      <w:color w:val="FFFFFF"/>
                      <w:sz w:val="28"/>
                      <w:szCs w:val="28"/>
                    </w:rPr>
                    <w:t>EMERGENCY MEDICINE FELLOWSHIP</w:t>
                  </w:r>
                </w:p>
                <w:p w14:paraId="4C10F7C5" w14:textId="77777777" w:rsidR="007A5D86" w:rsidRPr="00847035" w:rsidRDefault="007A5D86" w:rsidP="004C7EA5">
                  <w:pPr>
                    <w:jc w:val="center"/>
                  </w:pPr>
                </w:p>
              </w:txbxContent>
            </v:textbox>
          </v:shape>
        </w:pict>
      </w:r>
    </w:p>
    <w:sectPr w:rsidR="004C7EA5" w:rsidSect="004C7EA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D0AC3"/>
    <w:multiLevelType w:val="hybridMultilevel"/>
    <w:tmpl w:val="36CA2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DD75418"/>
    <w:multiLevelType w:val="hybridMultilevel"/>
    <w:tmpl w:val="C7D2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8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1"/>
  <w:doNotTrackMoves/>
  <w:defaultTabStop w:val="720"/>
  <w:displayHorizontalDrawingGridEvery w:val="0"/>
  <w:displayVerticalDrawingGridEvery w:val="0"/>
  <w:doNotUseMarginsForDrawingGridOrigin/>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76980"/>
    <w:rsid w:val="0009560A"/>
    <w:rsid w:val="000D11F4"/>
    <w:rsid w:val="000D1FE2"/>
    <w:rsid w:val="00167642"/>
    <w:rsid w:val="001B1F28"/>
    <w:rsid w:val="00241207"/>
    <w:rsid w:val="00262328"/>
    <w:rsid w:val="002B47E9"/>
    <w:rsid w:val="002D1B18"/>
    <w:rsid w:val="002F5C51"/>
    <w:rsid w:val="0035241B"/>
    <w:rsid w:val="003D7BC7"/>
    <w:rsid w:val="0040345E"/>
    <w:rsid w:val="00427A00"/>
    <w:rsid w:val="004C7EA5"/>
    <w:rsid w:val="00510D6B"/>
    <w:rsid w:val="00515835"/>
    <w:rsid w:val="005533D1"/>
    <w:rsid w:val="005C4B64"/>
    <w:rsid w:val="005F1C24"/>
    <w:rsid w:val="006502A4"/>
    <w:rsid w:val="0068661E"/>
    <w:rsid w:val="006C5B89"/>
    <w:rsid w:val="006F32E8"/>
    <w:rsid w:val="00756F5B"/>
    <w:rsid w:val="007A5D86"/>
    <w:rsid w:val="007D04D8"/>
    <w:rsid w:val="0082351D"/>
    <w:rsid w:val="00840BF7"/>
    <w:rsid w:val="008447DF"/>
    <w:rsid w:val="00844983"/>
    <w:rsid w:val="00847C1B"/>
    <w:rsid w:val="00873DF4"/>
    <w:rsid w:val="00876980"/>
    <w:rsid w:val="00897719"/>
    <w:rsid w:val="008B1D61"/>
    <w:rsid w:val="008E6E95"/>
    <w:rsid w:val="00941C53"/>
    <w:rsid w:val="009B65F8"/>
    <w:rsid w:val="009F13AB"/>
    <w:rsid w:val="009F6037"/>
    <w:rsid w:val="009F6FF4"/>
    <w:rsid w:val="00A44E17"/>
    <w:rsid w:val="00AA1B44"/>
    <w:rsid w:val="00B26CAB"/>
    <w:rsid w:val="00B33C40"/>
    <w:rsid w:val="00B40A28"/>
    <w:rsid w:val="00C15821"/>
    <w:rsid w:val="00C8366E"/>
    <w:rsid w:val="00CA5A55"/>
    <w:rsid w:val="00D430E5"/>
    <w:rsid w:val="00E122A6"/>
    <w:rsid w:val="00E172AA"/>
    <w:rsid w:val="00E40E25"/>
    <w:rsid w:val="00F00C9E"/>
    <w:rsid w:val="00F0150F"/>
    <w:rsid w:val="00F2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1">
      <o:colormru v:ext="edit" colors="#32170b,#411d0e,#87b1a1,#aba1a1"/>
    </o:shapedefaults>
    <o:shapelayout v:ext="edit">
      <o:idmap v:ext="edit" data="1"/>
    </o:shapelayout>
  </w:shapeDefaults>
  <w:doNotEmbedSmartTags/>
  <w:decimalSymbol w:val="."/>
  <w:listSeparator w:val=","/>
  <w14:docId w14:val="7223C8C6"/>
  <w15:docId w15:val="{F5240EB3-443D-4FF0-8EBC-B31342A17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60A"/>
    <w:rPr>
      <w:sz w:val="24"/>
    </w:rPr>
  </w:style>
  <w:style w:type="paragraph" w:styleId="Heading1">
    <w:name w:val="heading 1"/>
    <w:basedOn w:val="Normal"/>
    <w:next w:val="Normal"/>
    <w:qFormat/>
    <w:pPr>
      <w:keepNext/>
      <w:jc w:val="center"/>
      <w:outlineLvl w:val="0"/>
    </w:pPr>
    <w:rPr>
      <w:sz w:val="60"/>
    </w:rPr>
  </w:style>
  <w:style w:type="paragraph" w:styleId="Heading2">
    <w:name w:val="heading 2"/>
    <w:basedOn w:val="Normal"/>
    <w:next w:val="Normal"/>
    <w:qFormat/>
    <w:pPr>
      <w:keepNext/>
      <w:outlineLvl w:val="1"/>
    </w:pPr>
    <w:rPr>
      <w:i/>
      <w:color w:val="411D0E"/>
    </w:rPr>
  </w:style>
  <w:style w:type="paragraph" w:styleId="Heading3">
    <w:name w:val="heading 3"/>
    <w:basedOn w:val="Normal"/>
    <w:next w:val="Normal"/>
    <w:qFormat/>
    <w:pPr>
      <w:keepNext/>
      <w:ind w:left="-540" w:right="-570"/>
      <w:jc w:val="center"/>
      <w:outlineLvl w:val="2"/>
    </w:pPr>
    <w:rPr>
      <w:color w:val="411D0E"/>
      <w:sz w:val="34"/>
    </w:rPr>
  </w:style>
  <w:style w:type="paragraph" w:styleId="Heading4">
    <w:name w:val="heading 4"/>
    <w:basedOn w:val="Normal"/>
    <w:next w:val="Normal"/>
    <w:qFormat/>
    <w:pPr>
      <w:keepNext/>
      <w:jc w:val="center"/>
      <w:outlineLvl w:val="3"/>
    </w:pPr>
    <w:rPr>
      <w:b/>
      <w:color w:val="411D0E"/>
      <w:sz w:val="20"/>
    </w:rPr>
  </w:style>
  <w:style w:type="paragraph" w:styleId="Heading5">
    <w:name w:val="heading 5"/>
    <w:basedOn w:val="Normal"/>
    <w:next w:val="Normal"/>
    <w:qFormat/>
    <w:pPr>
      <w:keepNext/>
      <w:spacing w:line="288" w:lineRule="auto"/>
      <w:jc w:val="center"/>
      <w:outlineLvl w:val="4"/>
    </w:pPr>
    <w:rPr>
      <w:b/>
      <w:color w:val="5D2E29"/>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560A"/>
    <w:pPr>
      <w:spacing w:line="360" w:lineRule="auto"/>
    </w:pPr>
    <w:rPr>
      <w:rFonts w:ascii="Verdana" w:hAnsi="Verdana"/>
      <w:sz w:val="16"/>
    </w:rPr>
  </w:style>
  <w:style w:type="paragraph" w:styleId="BodyText2">
    <w:name w:val="Body Text 2"/>
    <w:basedOn w:val="Normal"/>
    <w:rPr>
      <w:i/>
      <w:color w:val="87B1A1"/>
    </w:rPr>
  </w:style>
  <w:style w:type="paragraph" w:styleId="BodyText3">
    <w:name w:val="Body Text 3"/>
    <w:basedOn w:val="Normal"/>
    <w:link w:val="BodyText3Char"/>
    <w:rPr>
      <w:b/>
      <w:color w:val="411D0E"/>
    </w:rPr>
  </w:style>
  <w:style w:type="paragraph" w:customStyle="1" w:styleId="subheadgoeshere01">
    <w:name w:val="subhead goes here 01"/>
    <w:basedOn w:val="Normal"/>
    <w:link w:val="subheadgoeshere01Char"/>
    <w:qFormat/>
    <w:rsid w:val="004C7EA5"/>
    <w:pPr>
      <w:spacing w:before="200" w:after="80" w:line="360" w:lineRule="auto"/>
    </w:pPr>
    <w:rPr>
      <w:rFonts w:ascii="Verdana" w:hAnsi="Verdana"/>
      <w:b/>
      <w:color w:val="7B91A8"/>
      <w:sz w:val="20"/>
    </w:rPr>
  </w:style>
  <w:style w:type="paragraph" w:customStyle="1" w:styleId="photobox">
    <w:name w:val="photo box"/>
    <w:basedOn w:val="Normal"/>
    <w:link w:val="photoboxChar"/>
    <w:qFormat/>
    <w:rsid w:val="0009560A"/>
    <w:rPr>
      <w:rFonts w:ascii="Verdana" w:hAnsi="Verdana"/>
      <w:sz w:val="16"/>
    </w:rPr>
  </w:style>
  <w:style w:type="character" w:customStyle="1" w:styleId="subheadgoeshere01Char">
    <w:name w:val="subhead goes here 01 Char"/>
    <w:link w:val="subheadgoeshere01"/>
    <w:rsid w:val="004C7EA5"/>
    <w:rPr>
      <w:rFonts w:ascii="Verdana" w:hAnsi="Verdana"/>
      <w:b/>
      <w:color w:val="7B91A8"/>
    </w:rPr>
  </w:style>
  <w:style w:type="paragraph" w:customStyle="1" w:styleId="captiongoeshere">
    <w:name w:val="caption goes here"/>
    <w:basedOn w:val="Normal"/>
    <w:link w:val="captiongoeshereChar"/>
    <w:qFormat/>
    <w:rsid w:val="0009560A"/>
    <w:rPr>
      <w:rFonts w:ascii="Verdana" w:hAnsi="Verdana"/>
      <w:color w:val="FFFFFF"/>
      <w:sz w:val="16"/>
    </w:rPr>
  </w:style>
  <w:style w:type="character" w:customStyle="1" w:styleId="photoboxChar">
    <w:name w:val="photo box Char"/>
    <w:link w:val="photobox"/>
    <w:rsid w:val="0009560A"/>
    <w:rPr>
      <w:rFonts w:ascii="Verdana" w:hAnsi="Verdana"/>
      <w:sz w:val="16"/>
    </w:rPr>
  </w:style>
  <w:style w:type="paragraph" w:customStyle="1" w:styleId="Listofservices">
    <w:name w:val="List of services"/>
    <w:basedOn w:val="BodyText3"/>
    <w:link w:val="ListofservicesChar"/>
    <w:qFormat/>
    <w:rsid w:val="0009560A"/>
    <w:rPr>
      <w:rFonts w:ascii="Verdana" w:hAnsi="Verdana"/>
      <w:color w:val="FFFFFF"/>
      <w:sz w:val="20"/>
    </w:rPr>
  </w:style>
  <w:style w:type="character" w:customStyle="1" w:styleId="captiongoeshereChar">
    <w:name w:val="caption goes here Char"/>
    <w:link w:val="captiongoeshere"/>
    <w:rsid w:val="0009560A"/>
    <w:rPr>
      <w:rFonts w:ascii="Verdana" w:hAnsi="Verdana"/>
      <w:color w:val="FFFFFF"/>
      <w:sz w:val="16"/>
    </w:rPr>
  </w:style>
  <w:style w:type="paragraph" w:customStyle="1" w:styleId="Bulletpoints">
    <w:name w:val="Bullet points"/>
    <w:basedOn w:val="Normal"/>
    <w:link w:val="BulletpointsChar"/>
    <w:qFormat/>
    <w:rsid w:val="0009560A"/>
    <w:rPr>
      <w:rFonts w:ascii="Verdana" w:hAnsi="Verdana"/>
      <w:color w:val="FFFFFF"/>
      <w:sz w:val="18"/>
    </w:rPr>
  </w:style>
  <w:style w:type="character" w:customStyle="1" w:styleId="BodyText3Char">
    <w:name w:val="Body Text 3 Char"/>
    <w:link w:val="BodyText3"/>
    <w:rsid w:val="0009560A"/>
    <w:rPr>
      <w:b/>
      <w:color w:val="411D0E"/>
      <w:sz w:val="24"/>
    </w:rPr>
  </w:style>
  <w:style w:type="character" w:customStyle="1" w:styleId="ListofservicesChar">
    <w:name w:val="List of services Char"/>
    <w:link w:val="Listofservices"/>
    <w:rsid w:val="0009560A"/>
    <w:rPr>
      <w:b/>
      <w:color w:val="411D0E"/>
      <w:sz w:val="24"/>
    </w:rPr>
  </w:style>
  <w:style w:type="paragraph" w:customStyle="1" w:styleId="logobox">
    <w:name w:val="logo box"/>
    <w:basedOn w:val="BodyText3"/>
    <w:link w:val="logoboxChar"/>
    <w:qFormat/>
    <w:rsid w:val="004C7EA5"/>
    <w:pPr>
      <w:spacing w:line="250" w:lineRule="auto"/>
      <w:jc w:val="center"/>
    </w:pPr>
    <w:rPr>
      <w:rFonts w:ascii="Verdana" w:hAnsi="Verdana"/>
      <w:color w:val="FFFFFF"/>
      <w:sz w:val="22"/>
    </w:rPr>
  </w:style>
  <w:style w:type="character" w:customStyle="1" w:styleId="BulletpointsChar">
    <w:name w:val="Bullet points Char"/>
    <w:link w:val="Bulletpoints"/>
    <w:rsid w:val="0009560A"/>
    <w:rPr>
      <w:rFonts w:ascii="Verdana" w:hAnsi="Verdana"/>
      <w:color w:val="FFFFFF"/>
      <w:sz w:val="18"/>
    </w:rPr>
  </w:style>
  <w:style w:type="paragraph" w:customStyle="1" w:styleId="Address">
    <w:name w:val="Address"/>
    <w:basedOn w:val="Normal"/>
    <w:link w:val="AddressChar"/>
    <w:qFormat/>
    <w:rsid w:val="004C7EA5"/>
    <w:pPr>
      <w:widowControl w:val="0"/>
      <w:jc w:val="center"/>
    </w:pPr>
    <w:rPr>
      <w:rFonts w:ascii="Verdana" w:hAnsi="Verdana"/>
      <w:color w:val="FFFFFF"/>
      <w:sz w:val="20"/>
      <w:lang w:val="en"/>
    </w:rPr>
  </w:style>
  <w:style w:type="character" w:customStyle="1" w:styleId="logoboxChar">
    <w:name w:val="logo box Char"/>
    <w:link w:val="logobox"/>
    <w:rsid w:val="004C7EA5"/>
    <w:rPr>
      <w:rFonts w:ascii="Verdana" w:hAnsi="Verdana"/>
      <w:b/>
      <w:color w:val="FFFFFF"/>
      <w:sz w:val="22"/>
    </w:rPr>
  </w:style>
  <w:style w:type="paragraph" w:customStyle="1" w:styleId="phfax">
    <w:name w:val="ph/fax"/>
    <w:basedOn w:val="Normal"/>
    <w:link w:val="phfaxChar"/>
    <w:qFormat/>
    <w:rsid w:val="004C7EA5"/>
    <w:pPr>
      <w:widowControl w:val="0"/>
      <w:jc w:val="center"/>
    </w:pPr>
    <w:rPr>
      <w:rFonts w:ascii="Verdana" w:hAnsi="Verdana"/>
      <w:color w:val="FFFFFF"/>
      <w:sz w:val="20"/>
      <w:lang w:val="en"/>
    </w:rPr>
  </w:style>
  <w:style w:type="character" w:customStyle="1" w:styleId="AddressChar">
    <w:name w:val="Address Char"/>
    <w:link w:val="Address"/>
    <w:rsid w:val="004C7EA5"/>
    <w:rPr>
      <w:rFonts w:ascii="Verdana" w:hAnsi="Verdana"/>
      <w:color w:val="FFFFFF"/>
      <w:lang w:val="en"/>
    </w:rPr>
  </w:style>
  <w:style w:type="paragraph" w:customStyle="1" w:styleId="website">
    <w:name w:val="website"/>
    <w:basedOn w:val="Normal"/>
    <w:link w:val="websiteChar"/>
    <w:qFormat/>
    <w:rsid w:val="004C7EA5"/>
    <w:pPr>
      <w:widowControl w:val="0"/>
      <w:jc w:val="center"/>
    </w:pPr>
    <w:rPr>
      <w:rFonts w:ascii="Verdana" w:hAnsi="Verdana"/>
      <w:b/>
      <w:color w:val="FFFFFF"/>
      <w:sz w:val="20"/>
      <w:lang w:val="en"/>
    </w:rPr>
  </w:style>
  <w:style w:type="character" w:customStyle="1" w:styleId="phfaxChar">
    <w:name w:val="ph/fax Char"/>
    <w:link w:val="phfax"/>
    <w:rsid w:val="004C7EA5"/>
    <w:rPr>
      <w:rFonts w:ascii="Verdana" w:hAnsi="Verdana"/>
      <w:color w:val="FFFFFF"/>
      <w:lang w:val="en"/>
    </w:rPr>
  </w:style>
  <w:style w:type="character" w:customStyle="1" w:styleId="websiteChar">
    <w:name w:val="website Char"/>
    <w:link w:val="website"/>
    <w:rsid w:val="004C7EA5"/>
    <w:rPr>
      <w:rFonts w:ascii="Verdana" w:hAnsi="Verdana"/>
      <w:b/>
      <w:color w:val="FFFFFF"/>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HP_HealthSimple_Flyer_Vert_TP1037896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HP_HealthSimple_Flyer_Vert_TP10378961(3)</Template>
  <TotalTime>1</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Joe Pressler</cp:lastModifiedBy>
  <cp:revision>3</cp:revision>
  <cp:lastPrinted>2007-07-16T15:04:00Z</cp:lastPrinted>
  <dcterms:created xsi:type="dcterms:W3CDTF">2022-10-11T19:29:00Z</dcterms:created>
  <dcterms:modified xsi:type="dcterms:W3CDTF">2022-10-11T19:29:00Z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TC103789619990</vt:lpwstr>
  </property>
</Properties>
</file>